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9B" w:rsidRDefault="0057392B">
      <w:r>
        <w:t xml:space="preserve">Theme 5, Week 1 Spelling: words with </w:t>
      </w:r>
      <w:proofErr w:type="spellStart"/>
      <w:r>
        <w:rPr>
          <w:i/>
        </w:rPr>
        <w:t>ou</w:t>
      </w:r>
      <w:proofErr w:type="spellEnd"/>
      <w:r>
        <w:t xml:space="preserve"> and </w:t>
      </w:r>
      <w:proofErr w:type="spellStart"/>
      <w:r>
        <w:rPr>
          <w:i/>
        </w:rPr>
        <w:t>ow</w:t>
      </w:r>
      <w:proofErr w:type="spellEnd"/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allow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eyebrow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flower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ounce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outdoor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country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pouch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proud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towel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bowling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overflow</w:t>
      </w:r>
    </w:p>
    <w:p w:rsidR="0057392B" w:rsidRPr="0057392B" w:rsidRDefault="0057392B" w:rsidP="0057392B">
      <w:pPr>
        <w:pStyle w:val="ListParagraph"/>
        <w:numPr>
          <w:ilvl w:val="0"/>
          <w:numId w:val="1"/>
        </w:numPr>
      </w:pPr>
      <w:r>
        <w:t>mountain</w:t>
      </w:r>
      <w:r>
        <w:br/>
      </w:r>
      <w:r>
        <w:br/>
      </w:r>
      <w:r>
        <w:rPr>
          <w:u w:val="single"/>
        </w:rPr>
        <w:t>No Excuse Words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first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scout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growl</w:t>
      </w:r>
      <w:r>
        <w:br/>
      </w:r>
      <w:r>
        <w:br/>
      </w:r>
      <w:r>
        <w:rPr>
          <w:u w:val="single"/>
        </w:rPr>
        <w:t>Words to Know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languages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settlement</w:t>
      </w:r>
    </w:p>
    <w:p w:rsidR="0057392B" w:rsidRPr="0057392B" w:rsidRDefault="0057392B" w:rsidP="0057392B">
      <w:pPr>
        <w:pStyle w:val="ListParagraph"/>
        <w:numPr>
          <w:ilvl w:val="0"/>
          <w:numId w:val="1"/>
        </w:numPr>
      </w:pPr>
      <w:r>
        <w:t>territory</w:t>
      </w:r>
      <w:r>
        <w:br/>
      </w:r>
      <w:r>
        <w:br/>
      </w:r>
      <w:r>
        <w:rPr>
          <w:u w:val="single"/>
        </w:rPr>
        <w:t>Personal Words</w:t>
      </w:r>
    </w:p>
    <w:p w:rsidR="0057392B" w:rsidRDefault="0057392B" w:rsidP="0057392B">
      <w:pPr>
        <w:pStyle w:val="ListParagraph"/>
        <w:numPr>
          <w:ilvl w:val="0"/>
          <w:numId w:val="1"/>
        </w:numPr>
      </w:pPr>
      <w:r>
        <w:t>diversity</w:t>
      </w:r>
    </w:p>
    <w:p w:rsidR="0057392B" w:rsidRPr="0057392B" w:rsidRDefault="0057392B" w:rsidP="0057392B">
      <w:pPr>
        <w:pStyle w:val="ListParagraph"/>
        <w:numPr>
          <w:ilvl w:val="0"/>
          <w:numId w:val="1"/>
        </w:numPr>
      </w:pPr>
      <w:r>
        <w:t>neighboring</w:t>
      </w:r>
    </w:p>
    <w:sectPr w:rsidR="0057392B" w:rsidRPr="0057392B" w:rsidSect="002E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167"/>
    <w:multiLevelType w:val="hybridMultilevel"/>
    <w:tmpl w:val="AA563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57392B"/>
    <w:rsid w:val="002E039B"/>
    <w:rsid w:val="0057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9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2011-10-19T13:20:00Z</dcterms:created>
  <dcterms:modified xsi:type="dcterms:W3CDTF">2011-10-19T13:22:00Z</dcterms:modified>
</cp:coreProperties>
</file>